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6" w:name="_GoBack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江苏沭阳农村商业银行2025年员工夏季衬衫采购项目</w:t>
      </w:r>
      <w:r>
        <w:rPr>
          <w:rFonts w:hint="eastAsia" w:ascii="宋体" w:hAnsi="宋体" w:eastAsia="宋体"/>
          <w:b/>
          <w:bCs/>
          <w:sz w:val="28"/>
          <w:szCs w:val="28"/>
        </w:rPr>
        <w:t>中标结果公告</w:t>
      </w:r>
    </w:p>
    <w:bookmarkEnd w:id="6"/>
    <w:p>
      <w:pPr>
        <w:pStyle w:val="21"/>
        <w:numPr>
          <w:ilvl w:val="0"/>
          <w:numId w:val="1"/>
        </w:numPr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项目编号:SYNS2025041001</w:t>
      </w:r>
    </w:p>
    <w:p>
      <w:pPr>
        <w:pStyle w:val="21"/>
        <w:numPr>
          <w:ilvl w:val="0"/>
          <w:numId w:val="1"/>
        </w:numPr>
        <w:spacing w:line="420" w:lineRule="exact"/>
        <w:ind w:left="0" w:leftChars="0"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项目名称:</w:t>
      </w:r>
      <w:r>
        <w:rPr>
          <w:rFonts w:hint="eastAsia" w:ascii="宋体" w:hAnsi="宋体" w:eastAsia="宋体"/>
          <w:sz w:val="24"/>
          <w:szCs w:val="24"/>
          <w:lang w:eastAsia="zh-CN"/>
        </w:rPr>
        <w:t>江苏沭阳农村商业银行2025年员工夏季衬衫采购项目</w:t>
      </w:r>
    </w:p>
    <w:p>
      <w:pPr>
        <w:pStyle w:val="21"/>
        <w:numPr>
          <w:ilvl w:val="0"/>
          <w:numId w:val="1"/>
        </w:numPr>
        <w:spacing w:line="420" w:lineRule="exact"/>
        <w:ind w:left="0" w:leftChars="0"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中标信息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供应商名称: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海澜之家集团股份有限公司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供应商地址:江阴市新桥镇</w:t>
      </w:r>
    </w:p>
    <w:p>
      <w:pPr>
        <w:pStyle w:val="21"/>
        <w:spacing w:line="420" w:lineRule="exact"/>
        <w:ind w:firstLine="48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中标</w:t>
      </w:r>
      <w:r>
        <w:rPr>
          <w:rFonts w:hint="eastAsia" w:ascii="宋体" w:hAnsi="宋体" w:eastAsia="宋体"/>
          <w:sz w:val="24"/>
          <w:szCs w:val="24"/>
        </w:rPr>
        <w:t>单价: 男款</w:t>
      </w:r>
      <w:r>
        <w:rPr>
          <w:rFonts w:hint="eastAsia" w:ascii="宋体" w:hAnsi="宋体" w:eastAsia="宋体"/>
          <w:sz w:val="24"/>
          <w:szCs w:val="24"/>
          <w:lang w:eastAsia="zh-CN"/>
        </w:rPr>
        <w:t>长袖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/>
          <w:sz w:val="24"/>
          <w:szCs w:val="24"/>
        </w:rPr>
        <w:t>元/件   男款</w:t>
      </w:r>
      <w:r>
        <w:rPr>
          <w:rFonts w:hint="eastAsia" w:ascii="宋体" w:hAnsi="宋体" w:eastAsia="宋体"/>
          <w:sz w:val="24"/>
          <w:szCs w:val="24"/>
          <w:lang w:eastAsia="zh-CN"/>
        </w:rPr>
        <w:t>短袖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/>
          <w:sz w:val="24"/>
          <w:szCs w:val="24"/>
        </w:rPr>
        <w:t>元/件</w:t>
      </w:r>
    </w:p>
    <w:p>
      <w:pPr>
        <w:pStyle w:val="21"/>
        <w:spacing w:line="420" w:lineRule="exact"/>
        <w:ind w:firstLine="1680" w:firstLineChars="7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女款</w:t>
      </w:r>
      <w:r>
        <w:rPr>
          <w:rFonts w:hint="eastAsia" w:ascii="宋体" w:hAnsi="宋体" w:eastAsia="宋体"/>
          <w:sz w:val="24"/>
          <w:szCs w:val="24"/>
          <w:lang w:eastAsia="zh-CN"/>
        </w:rPr>
        <w:t>长袖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/>
          <w:sz w:val="24"/>
          <w:szCs w:val="24"/>
        </w:rPr>
        <w:t>元/件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女款</w:t>
      </w:r>
      <w:r>
        <w:rPr>
          <w:rFonts w:hint="eastAsia" w:ascii="宋体" w:hAnsi="宋体" w:eastAsia="宋体"/>
          <w:sz w:val="24"/>
          <w:szCs w:val="24"/>
          <w:lang w:eastAsia="zh-CN"/>
        </w:rPr>
        <w:t>短袖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/>
          <w:sz w:val="24"/>
          <w:szCs w:val="24"/>
        </w:rPr>
        <w:t>元/件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中标总价：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1022000</w:t>
      </w:r>
      <w:r>
        <w:rPr>
          <w:rFonts w:hint="eastAsia" w:ascii="宋体" w:hAnsi="宋体" w:eastAsia="宋体"/>
          <w:sz w:val="24"/>
          <w:szCs w:val="24"/>
        </w:rPr>
        <w:t xml:space="preserve">元   </w:t>
      </w:r>
      <w:r>
        <w:rPr>
          <w:rFonts w:hint="eastAsia" w:ascii="宋体" w:hAnsi="宋体" w:eastAsia="宋体"/>
          <w:sz w:val="24"/>
          <w:szCs w:val="24"/>
          <w:lang w:eastAsia="zh-CN"/>
        </w:rPr>
        <w:t>壹佰零贰万贰仟</w:t>
      </w:r>
      <w:r>
        <w:rPr>
          <w:rFonts w:hint="eastAsia" w:ascii="宋体" w:hAnsi="宋体" w:eastAsia="宋体"/>
          <w:sz w:val="24"/>
          <w:szCs w:val="24"/>
        </w:rPr>
        <w:t>元整  （最终结算以实际供货量为准）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四、主要标的信息</w:t>
      </w:r>
    </w:p>
    <w:p>
      <w:pPr>
        <w:pStyle w:val="21"/>
        <w:spacing w:line="420" w:lineRule="exact"/>
        <w:ind w:firstLine="48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名    称：</w:t>
      </w:r>
      <w:r>
        <w:rPr>
          <w:rFonts w:hint="eastAsia" w:ascii="宋体" w:hAnsi="宋体" w:eastAsia="宋体"/>
          <w:sz w:val="24"/>
          <w:szCs w:val="24"/>
          <w:lang w:eastAsia="zh-CN"/>
        </w:rPr>
        <w:t>江苏沭阳农村商业银行2025年员工夏季衬衫采购项目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服务范围：详见招标文件及投标文件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服务要求：详见招标文件及投标文件   </w:t>
      </w:r>
    </w:p>
    <w:p>
      <w:pPr>
        <w:pStyle w:val="21"/>
        <w:spacing w:line="420" w:lineRule="exact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服务标准：详见招标文件及投标文件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、公告期限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自本公告发布之日起1个工作日。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</w:t>
      </w:r>
      <w:r>
        <w:rPr>
          <w:rFonts w:ascii="宋体" w:hAnsi="宋体" w:eastAsia="宋体"/>
          <w:sz w:val="24"/>
          <w:szCs w:val="24"/>
        </w:rPr>
        <w:t>、其他补充事宜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无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</w:t>
      </w:r>
      <w:r>
        <w:rPr>
          <w:rFonts w:ascii="宋体" w:hAnsi="宋体" w:eastAsia="宋体"/>
          <w:sz w:val="24"/>
          <w:szCs w:val="24"/>
        </w:rPr>
        <w:t>凡对本次公告内容提出询问，请按以下方式联系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1.采购人信息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名称：江苏沭阳农村商业银行股份有限公司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地址：沭阳县沭城镇苏州东路与台州南路交汇处 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 w:eastAsia="宋体"/>
          <w:sz w:val="24"/>
          <w:szCs w:val="24"/>
        </w:rPr>
        <w:t>谢佳红    13815703989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</w:t>
      </w:r>
      <w:bookmarkEnd w:id="0"/>
      <w:bookmarkEnd w:id="1"/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名称：江苏天园项目管理集团有限公司</w:t>
      </w:r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  <w:bookmarkStart w:id="2" w:name="EB08225640f9de4100a05d495bb483e049"/>
      <w:r>
        <w:rPr>
          <w:rFonts w:hint="eastAsia" w:ascii="宋体" w:hAnsi="宋体" w:eastAsia="宋体"/>
          <w:sz w:val="24"/>
          <w:szCs w:val="24"/>
        </w:rPr>
        <w:t>沭阳县杭州东路113号汽车运输公司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楼</w:t>
      </w:r>
      <w:bookmarkEnd w:id="2"/>
    </w:p>
    <w:p>
      <w:pPr>
        <w:spacing w:line="42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Start w:id="3" w:name="EB7068699ee1d14b3e8880f7b644c54f05"/>
      <w:bookmarkStart w:id="4" w:name="_Toc28359087"/>
      <w:bookmarkStart w:id="5" w:name="_Toc28359010"/>
      <w:r>
        <w:rPr>
          <w:rFonts w:hint="eastAsia" w:ascii="宋体" w:hAnsi="宋体" w:eastAsia="宋体"/>
          <w:sz w:val="24"/>
          <w:szCs w:val="24"/>
        </w:rPr>
        <w:t>张翠翠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15370500708</w:t>
      </w:r>
      <w:bookmarkEnd w:id="3"/>
      <w:bookmarkEnd w:id="4"/>
      <w:bookmarkEnd w:id="5"/>
    </w:p>
    <w:p>
      <w:pPr>
        <w:pStyle w:val="2"/>
        <w:spacing w:before="0" w:after="0" w:line="360" w:lineRule="auto"/>
        <w:ind w:firstLine="480" w:firstLineChars="200"/>
        <w:jc w:val="right"/>
        <w:rPr>
          <w:rFonts w:ascii="宋体" w:hAnsi="宋体" w:eastAsia="宋体"/>
          <w:b w:val="0"/>
          <w:bCs w:val="0"/>
          <w:sz w:val="24"/>
          <w:szCs w:val="24"/>
        </w:rPr>
      </w:pPr>
    </w:p>
    <w:p>
      <w:pPr>
        <w:pStyle w:val="2"/>
        <w:spacing w:before="0" w:after="0" w:line="360" w:lineRule="auto"/>
        <w:ind w:firstLine="480" w:firstLineChars="200"/>
        <w:jc w:val="right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</w:t>
      </w:r>
      <w:r>
        <w:rPr>
          <w:rFonts w:ascii="宋体" w:hAnsi="宋体" w:eastAsia="宋体"/>
          <w:b w:val="0"/>
          <w:bCs w:val="0"/>
          <w:sz w:val="24"/>
          <w:szCs w:val="24"/>
        </w:rPr>
        <w:t>02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日</w:t>
      </w:r>
    </w:p>
    <w:sectPr>
      <w:pgSz w:w="11906" w:h="16838"/>
      <w:pgMar w:top="1440" w:right="1474" w:bottom="992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BA1C12"/>
    <w:multiLevelType w:val="singleLevel"/>
    <w:tmpl w:val="79BA1C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iNDM2OWRmNGM3ODE4ZjQ1Yjg5ZjUzNWQ3NzZhYjEifQ=="/>
  </w:docVars>
  <w:rsids>
    <w:rsidRoot w:val="00EF1ACD"/>
    <w:rsid w:val="000C34B5"/>
    <w:rsid w:val="00137C35"/>
    <w:rsid w:val="00151C7C"/>
    <w:rsid w:val="0017131D"/>
    <w:rsid w:val="00175769"/>
    <w:rsid w:val="00194AE6"/>
    <w:rsid w:val="001974E7"/>
    <w:rsid w:val="001C41B9"/>
    <w:rsid w:val="001C6550"/>
    <w:rsid w:val="001F23DC"/>
    <w:rsid w:val="00204CC7"/>
    <w:rsid w:val="00222D61"/>
    <w:rsid w:val="002B344B"/>
    <w:rsid w:val="002D5E8A"/>
    <w:rsid w:val="0031348C"/>
    <w:rsid w:val="0033449F"/>
    <w:rsid w:val="00352E5F"/>
    <w:rsid w:val="00360B57"/>
    <w:rsid w:val="00362897"/>
    <w:rsid w:val="00363A8D"/>
    <w:rsid w:val="00375CFE"/>
    <w:rsid w:val="003E29BE"/>
    <w:rsid w:val="00407485"/>
    <w:rsid w:val="0045365B"/>
    <w:rsid w:val="00454F49"/>
    <w:rsid w:val="00471921"/>
    <w:rsid w:val="004C63E9"/>
    <w:rsid w:val="00522566"/>
    <w:rsid w:val="005312AA"/>
    <w:rsid w:val="0055503F"/>
    <w:rsid w:val="00584C7B"/>
    <w:rsid w:val="005A514D"/>
    <w:rsid w:val="005B214E"/>
    <w:rsid w:val="005C462D"/>
    <w:rsid w:val="006803E5"/>
    <w:rsid w:val="006A3269"/>
    <w:rsid w:val="006B74DA"/>
    <w:rsid w:val="006C5735"/>
    <w:rsid w:val="006D6C8D"/>
    <w:rsid w:val="00711302"/>
    <w:rsid w:val="00722094"/>
    <w:rsid w:val="007C39B9"/>
    <w:rsid w:val="0082158F"/>
    <w:rsid w:val="00832017"/>
    <w:rsid w:val="00871483"/>
    <w:rsid w:val="008E305D"/>
    <w:rsid w:val="00920BB5"/>
    <w:rsid w:val="00960805"/>
    <w:rsid w:val="00977BA8"/>
    <w:rsid w:val="00984C1B"/>
    <w:rsid w:val="00A03AD1"/>
    <w:rsid w:val="00AA3DE9"/>
    <w:rsid w:val="00AF1B52"/>
    <w:rsid w:val="00B134FB"/>
    <w:rsid w:val="00B46CFD"/>
    <w:rsid w:val="00B53E47"/>
    <w:rsid w:val="00B8641E"/>
    <w:rsid w:val="00B86F9B"/>
    <w:rsid w:val="00BB35A2"/>
    <w:rsid w:val="00BE19E5"/>
    <w:rsid w:val="00BE3258"/>
    <w:rsid w:val="00BF57EB"/>
    <w:rsid w:val="00D00ECB"/>
    <w:rsid w:val="00D05D05"/>
    <w:rsid w:val="00D17FD9"/>
    <w:rsid w:val="00D31757"/>
    <w:rsid w:val="00D46A52"/>
    <w:rsid w:val="00D61769"/>
    <w:rsid w:val="00DF5AC3"/>
    <w:rsid w:val="00DF7B7A"/>
    <w:rsid w:val="00DF7DF3"/>
    <w:rsid w:val="00E916B1"/>
    <w:rsid w:val="00EE71C9"/>
    <w:rsid w:val="00EF1ACD"/>
    <w:rsid w:val="00F05BBA"/>
    <w:rsid w:val="00F60F99"/>
    <w:rsid w:val="00F81326"/>
    <w:rsid w:val="00FA0FED"/>
    <w:rsid w:val="00FE6CBD"/>
    <w:rsid w:val="013E1C39"/>
    <w:rsid w:val="01601C25"/>
    <w:rsid w:val="03F67F09"/>
    <w:rsid w:val="041165C7"/>
    <w:rsid w:val="04B30C95"/>
    <w:rsid w:val="05FE0636"/>
    <w:rsid w:val="06DD59E6"/>
    <w:rsid w:val="083B791F"/>
    <w:rsid w:val="0D05638E"/>
    <w:rsid w:val="0D3B5CCB"/>
    <w:rsid w:val="0DA90ADE"/>
    <w:rsid w:val="0F843801"/>
    <w:rsid w:val="104906FF"/>
    <w:rsid w:val="115B2DE0"/>
    <w:rsid w:val="11C42460"/>
    <w:rsid w:val="11C90F52"/>
    <w:rsid w:val="13596EAB"/>
    <w:rsid w:val="14294EE0"/>
    <w:rsid w:val="15DB629E"/>
    <w:rsid w:val="17E92EF4"/>
    <w:rsid w:val="19742C91"/>
    <w:rsid w:val="1E0503F9"/>
    <w:rsid w:val="1E8A587C"/>
    <w:rsid w:val="211D776A"/>
    <w:rsid w:val="213B4A9D"/>
    <w:rsid w:val="22604D38"/>
    <w:rsid w:val="22665141"/>
    <w:rsid w:val="2519649B"/>
    <w:rsid w:val="257A0718"/>
    <w:rsid w:val="27A97FAA"/>
    <w:rsid w:val="27E520A3"/>
    <w:rsid w:val="2B6A5CA2"/>
    <w:rsid w:val="2BF33EE9"/>
    <w:rsid w:val="2DCA6ECC"/>
    <w:rsid w:val="2F104DB2"/>
    <w:rsid w:val="2FEC4DF6"/>
    <w:rsid w:val="30DB7773"/>
    <w:rsid w:val="31087FD0"/>
    <w:rsid w:val="31436D79"/>
    <w:rsid w:val="3181294D"/>
    <w:rsid w:val="31DB1D0C"/>
    <w:rsid w:val="32407F78"/>
    <w:rsid w:val="339D1F44"/>
    <w:rsid w:val="34C44675"/>
    <w:rsid w:val="350607E9"/>
    <w:rsid w:val="357A11D7"/>
    <w:rsid w:val="35CD1307"/>
    <w:rsid w:val="36287EA7"/>
    <w:rsid w:val="36A9278B"/>
    <w:rsid w:val="39766E24"/>
    <w:rsid w:val="3A466C02"/>
    <w:rsid w:val="3A944AE9"/>
    <w:rsid w:val="3ACE34D6"/>
    <w:rsid w:val="3B0A6554"/>
    <w:rsid w:val="3B4E548A"/>
    <w:rsid w:val="3C5C1637"/>
    <w:rsid w:val="3CE753A4"/>
    <w:rsid w:val="3E133087"/>
    <w:rsid w:val="3E367631"/>
    <w:rsid w:val="3E416D36"/>
    <w:rsid w:val="3E8D0964"/>
    <w:rsid w:val="3FF76D96"/>
    <w:rsid w:val="417D62D7"/>
    <w:rsid w:val="421A3C62"/>
    <w:rsid w:val="423222A8"/>
    <w:rsid w:val="4469092A"/>
    <w:rsid w:val="44FF60F6"/>
    <w:rsid w:val="45365F68"/>
    <w:rsid w:val="46152554"/>
    <w:rsid w:val="467D0E84"/>
    <w:rsid w:val="47271CBA"/>
    <w:rsid w:val="4A884BDB"/>
    <w:rsid w:val="4A8C758B"/>
    <w:rsid w:val="4AA93C99"/>
    <w:rsid w:val="4BB023E4"/>
    <w:rsid w:val="4E6356C0"/>
    <w:rsid w:val="50BE4216"/>
    <w:rsid w:val="51FE0D6E"/>
    <w:rsid w:val="537D3213"/>
    <w:rsid w:val="56E57631"/>
    <w:rsid w:val="56E658C6"/>
    <w:rsid w:val="5A1B4FA5"/>
    <w:rsid w:val="5A5A0B0C"/>
    <w:rsid w:val="5C225659"/>
    <w:rsid w:val="5DEC610D"/>
    <w:rsid w:val="5FCA48C8"/>
    <w:rsid w:val="606C1599"/>
    <w:rsid w:val="609E6A2D"/>
    <w:rsid w:val="61563C3E"/>
    <w:rsid w:val="634E714B"/>
    <w:rsid w:val="63B07D2A"/>
    <w:rsid w:val="63BA6ABF"/>
    <w:rsid w:val="64DA5B03"/>
    <w:rsid w:val="64E262CE"/>
    <w:rsid w:val="66666A8A"/>
    <w:rsid w:val="688745C9"/>
    <w:rsid w:val="69825C2E"/>
    <w:rsid w:val="69E94359"/>
    <w:rsid w:val="6A0175C2"/>
    <w:rsid w:val="6BCF0C2E"/>
    <w:rsid w:val="6C0F177B"/>
    <w:rsid w:val="705F4C76"/>
    <w:rsid w:val="73041B05"/>
    <w:rsid w:val="733866AC"/>
    <w:rsid w:val="75BF692C"/>
    <w:rsid w:val="75E841DD"/>
    <w:rsid w:val="7726029C"/>
    <w:rsid w:val="775A7F45"/>
    <w:rsid w:val="779416A9"/>
    <w:rsid w:val="780818E3"/>
    <w:rsid w:val="786F4F95"/>
    <w:rsid w:val="79507852"/>
    <w:rsid w:val="79FC6F89"/>
    <w:rsid w:val="7A3E3B4E"/>
    <w:rsid w:val="7ADD019E"/>
    <w:rsid w:val="7BD84912"/>
    <w:rsid w:val="7C623895"/>
    <w:rsid w:val="7C7460C2"/>
    <w:rsid w:val="7CE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/>
      <w:szCs w:val="21"/>
    </w:rPr>
  </w:style>
  <w:style w:type="paragraph" w:styleId="4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  <w:rPr>
      <w:shd w:val="clear" w:color="auto" w:fill="F6F6F6"/>
    </w:rPr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3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24">
    <w:name w:val="Normal_21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文本缩进1"/>
    <w:basedOn w:val="24"/>
    <w:qFormat/>
    <w:uiPriority w:val="0"/>
    <w:pPr>
      <w:spacing w:after="120"/>
      <w:ind w:left="420" w:leftChars="200"/>
    </w:pPr>
  </w:style>
  <w:style w:type="character" w:customStyle="1" w:styleId="26">
    <w:name w:val="margin_right202"/>
    <w:basedOn w:val="8"/>
    <w:qFormat/>
    <w:uiPriority w:val="0"/>
  </w:style>
  <w:style w:type="character" w:customStyle="1" w:styleId="27">
    <w:name w:val="hover5"/>
    <w:basedOn w:val="8"/>
    <w:qFormat/>
    <w:uiPriority w:val="0"/>
    <w:rPr>
      <w:color w:val="0063BA"/>
    </w:rPr>
  </w:style>
  <w:style w:type="character" w:customStyle="1" w:styleId="28">
    <w:name w:val="active6"/>
    <w:basedOn w:val="8"/>
    <w:qFormat/>
    <w:uiPriority w:val="0"/>
    <w:rPr>
      <w:color w:val="FFFFFF"/>
      <w:shd w:val="clear" w:color="auto" w:fill="E22323"/>
    </w:rPr>
  </w:style>
  <w:style w:type="character" w:customStyle="1" w:styleId="29">
    <w:name w:val="before"/>
    <w:basedOn w:val="8"/>
    <w:qFormat/>
    <w:uiPriority w:val="0"/>
    <w:rPr>
      <w:shd w:val="clear" w:color="auto" w:fill="E22323"/>
    </w:rPr>
  </w:style>
  <w:style w:type="character" w:customStyle="1" w:styleId="30">
    <w:name w:val="hover"/>
    <w:basedOn w:val="8"/>
    <w:qFormat/>
    <w:uiPriority w:val="0"/>
    <w:rPr>
      <w:color w:val="0063BA"/>
    </w:rPr>
  </w:style>
  <w:style w:type="character" w:customStyle="1" w:styleId="31">
    <w:name w:val="active5"/>
    <w:basedOn w:val="8"/>
    <w:qFormat/>
    <w:uiPriority w:val="0"/>
    <w:rPr>
      <w:color w:val="FFFFFF"/>
      <w:shd w:val="clear" w:color="auto" w:fill="E22323"/>
    </w:rPr>
  </w:style>
  <w:style w:type="character" w:customStyle="1" w:styleId="32">
    <w:name w:val="margin_right20"/>
    <w:basedOn w:val="8"/>
    <w:qFormat/>
    <w:uiPriority w:val="0"/>
  </w:style>
  <w:style w:type="character" w:customStyle="1" w:styleId="3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479</Characters>
  <Lines>3</Lines>
  <Paragraphs>1</Paragraphs>
  <TotalTime>0</TotalTime>
  <ScaleCrop>false</ScaleCrop>
  <LinksUpToDate>false</LinksUpToDate>
  <CharactersWithSpaces>508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2022-03-21T06:58:00Z</dcterms:created>
  <dc:creator>露 卢</dc:creator>
  <cp:lastModifiedBy>synsh</cp:lastModifiedBy>
  <cp:lastPrinted>2025-05-07T01:57:00Z</cp:lastPrinted>
  <dcterms:modified xsi:type="dcterms:W3CDTF">2025-05-12T00:46:01Z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FFE3B172D99B464BA13C756523B081D1</vt:lpwstr>
  </property>
  <property fmtid="{D5CDD505-2E9C-101B-9397-08002B2CF9AE}" pid="4" name="KSOTemplateDocerSaveRecord">
    <vt:lpwstr>eyJoZGlkIjoiZmJiNDM2OWRmNGM3ODE4ZjQ1Yjg5ZjUzNWQ3NzZhYjEifQ==</vt:lpwstr>
  </property>
</Properties>
</file>